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6F6880" w14:textId="2D9A2A35" w:rsidR="006122CE" w:rsidRPr="002C6BB6" w:rsidRDefault="002C6BB6" w:rsidP="002C6BB6">
      <w:pPr>
        <w:jc w:val="center"/>
        <w:rPr>
          <w:rFonts w:ascii="Times New Roman" w:eastAsia="標楷體" w:hAnsi="Times New Roman" w:cs="Times New Roman"/>
          <w:b/>
          <w:sz w:val="40"/>
          <w:szCs w:val="36"/>
          <w:u w:val="single"/>
        </w:rPr>
      </w:pPr>
      <w:r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2019</w:t>
      </w:r>
      <w:r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中山醫醫學營《</w:t>
      </w:r>
      <w:r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Unb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eli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醫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vable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》—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 xml:space="preserve"> </w:t>
      </w:r>
      <w:r w:rsidR="006122CE" w:rsidRPr="002C6BB6">
        <w:rPr>
          <w:rFonts w:ascii="Times New Roman" w:eastAsia="標楷體" w:hAnsi="Times New Roman" w:cs="Times New Roman" w:hint="eastAsia"/>
          <w:b/>
          <w:sz w:val="40"/>
          <w:szCs w:val="36"/>
          <w:u w:val="single"/>
        </w:rPr>
        <w:t>報名表</w:t>
      </w:r>
    </w:p>
    <w:p w14:paraId="4A707B9E" w14:textId="77777777" w:rsidR="006122CE" w:rsidRPr="006122CE" w:rsidRDefault="006122CE" w:rsidP="006122CE">
      <w:pPr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tbl>
      <w:tblPr>
        <w:tblStyle w:val="20"/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0" w:type="dxa"/>
        </w:tblCellMar>
        <w:tblLook w:val="0400" w:firstRow="0" w:lastRow="0" w:firstColumn="0" w:lastColumn="0" w:noHBand="0" w:noVBand="1"/>
      </w:tblPr>
      <w:tblGrid>
        <w:gridCol w:w="2238"/>
        <w:gridCol w:w="1410"/>
        <w:gridCol w:w="1276"/>
        <w:gridCol w:w="1632"/>
        <w:gridCol w:w="115"/>
        <w:gridCol w:w="1200"/>
        <w:gridCol w:w="1745"/>
      </w:tblGrid>
      <w:tr w:rsidR="00E35A91" w:rsidRPr="006122CE" w14:paraId="39558DA7" w14:textId="77777777" w:rsidTr="00417191">
        <w:trPr>
          <w:jc w:val="center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8BD995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8" w:space="0" w:color="auto"/>
            </w:tcBorders>
          </w:tcPr>
          <w:p w14:paraId="2226F855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14:paraId="4C118821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7A03D1E" w14:textId="77777777" w:rsidR="00E35A91" w:rsidRPr="006122CE" w:rsidRDefault="00616633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男　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女</w:t>
            </w:r>
          </w:p>
        </w:tc>
      </w:tr>
      <w:tr w:rsidR="00E35A91" w:rsidRPr="006122CE" w14:paraId="5FC84AF8" w14:textId="77777777" w:rsidTr="00417191">
        <w:trPr>
          <w:jc w:val="center"/>
        </w:trPr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14:paraId="22280CC5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生日</w:t>
            </w:r>
          </w:p>
        </w:tc>
        <w:tc>
          <w:tcPr>
            <w:tcW w:w="2686" w:type="dxa"/>
            <w:gridSpan w:val="2"/>
          </w:tcPr>
          <w:p w14:paraId="757EB7E2" w14:textId="7956CA77" w:rsidR="00E35A91" w:rsidRPr="006122CE" w:rsidRDefault="00616633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西元</w:t>
            </w:r>
            <w:r w:rsidR="009D7958" w:rsidRPr="006122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9D7958" w:rsidRPr="006122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 w:rsidR="009D7958" w:rsidRPr="006122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  <w:tc>
          <w:tcPr>
            <w:tcW w:w="1632" w:type="dxa"/>
            <w:vAlign w:val="center"/>
          </w:tcPr>
          <w:p w14:paraId="19613C89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060" w:type="dxa"/>
            <w:gridSpan w:val="3"/>
            <w:tcBorders>
              <w:right w:val="single" w:sz="18" w:space="0" w:color="auto"/>
            </w:tcBorders>
          </w:tcPr>
          <w:p w14:paraId="425C08BE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020CF07E" w14:textId="77777777" w:rsidTr="00417191">
        <w:trPr>
          <w:jc w:val="center"/>
        </w:trPr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14:paraId="21F10627" w14:textId="6FE95CA3" w:rsidR="00E35A91" w:rsidRPr="006122CE" w:rsidRDefault="002C6BB6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聯絡市話</w:t>
            </w:r>
          </w:p>
        </w:tc>
        <w:tc>
          <w:tcPr>
            <w:tcW w:w="2686" w:type="dxa"/>
            <w:gridSpan w:val="2"/>
          </w:tcPr>
          <w:p w14:paraId="3685DBE3" w14:textId="7A9099FC" w:rsidR="00E35A91" w:rsidRPr="006122CE" w:rsidRDefault="009D7958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122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1632" w:type="dxa"/>
            <w:vAlign w:val="center"/>
          </w:tcPr>
          <w:p w14:paraId="48516583" w14:textId="13FA5B46" w:rsidR="00E35A91" w:rsidRPr="006122CE" w:rsidRDefault="002C6BB6" w:rsidP="00D87A19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060" w:type="dxa"/>
            <w:gridSpan w:val="3"/>
            <w:tcBorders>
              <w:right w:val="single" w:sz="18" w:space="0" w:color="auto"/>
            </w:tcBorders>
          </w:tcPr>
          <w:p w14:paraId="75B02874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38BB9F4E" w14:textId="77777777" w:rsidTr="00417191">
        <w:trPr>
          <w:trHeight w:val="800"/>
          <w:jc w:val="center"/>
        </w:trPr>
        <w:tc>
          <w:tcPr>
            <w:tcW w:w="2238" w:type="dxa"/>
            <w:tcBorders>
              <w:left w:val="single" w:sz="18" w:space="0" w:color="auto"/>
            </w:tcBorders>
            <w:vAlign w:val="center"/>
          </w:tcPr>
          <w:p w14:paraId="66C568A9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7378" w:type="dxa"/>
            <w:gridSpan w:val="6"/>
            <w:tcBorders>
              <w:right w:val="single" w:sz="18" w:space="0" w:color="auto"/>
            </w:tcBorders>
          </w:tcPr>
          <w:p w14:paraId="490096FE" w14:textId="77777777" w:rsidR="002C6BB6" w:rsidRPr="002C6BB6" w:rsidRDefault="002C6BB6" w:rsidP="002C6BB6">
            <w:pPr>
              <w:contextualSpacing w:val="0"/>
              <w:rPr>
                <w:rFonts w:ascii="Times New Roman" w:eastAsia="SimSun" w:hAnsi="Times New Roman" w:cs="Times New Roman"/>
                <w:sz w:val="32"/>
                <w:szCs w:val="28"/>
              </w:rPr>
            </w:pPr>
            <w:r w:rsidRPr="002C6BB6">
              <w:rPr>
                <w:rFonts w:ascii="Segoe UI Symbol" w:eastAsia="SimSun" w:hAnsi="Segoe UI Symbol" w:cs="Segoe UI Symbol"/>
                <w:sz w:val="32"/>
                <w:szCs w:val="28"/>
              </w:rPr>
              <w:t>☐☐☐</w:t>
            </w:r>
          </w:p>
          <w:p w14:paraId="73FFD5D7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7A19" w:rsidRPr="006122CE" w14:paraId="1081D69F" w14:textId="77777777" w:rsidTr="00417191">
        <w:trPr>
          <w:trHeight w:val="800"/>
          <w:jc w:val="center"/>
        </w:trPr>
        <w:tc>
          <w:tcPr>
            <w:tcW w:w="2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2094E4" w14:textId="3DCB9E31" w:rsidR="00D87A19" w:rsidRPr="006122CE" w:rsidRDefault="00D87A19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737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C0A5C1E" w14:textId="77777777" w:rsidR="00D87A19" w:rsidRDefault="00D87A19">
            <w:pPr>
              <w:rPr>
                <w:rFonts w:ascii="Segoe UI Symbol" w:eastAsia="標楷體" w:hAnsi="Segoe UI Symbol" w:cs="Segoe UI Symbol"/>
                <w:sz w:val="28"/>
                <w:szCs w:val="28"/>
              </w:rPr>
            </w:pPr>
          </w:p>
          <w:p w14:paraId="66FCEFA1" w14:textId="3B119192" w:rsidR="002C6BB6" w:rsidRPr="006122CE" w:rsidRDefault="002C6BB6">
            <w:pPr>
              <w:rPr>
                <w:rFonts w:ascii="Segoe UI Symbol" w:eastAsia="標楷體" w:hAnsi="Segoe UI Symbol" w:cs="Segoe UI Symbol"/>
                <w:sz w:val="28"/>
                <w:szCs w:val="28"/>
              </w:rPr>
            </w:pPr>
          </w:p>
        </w:tc>
      </w:tr>
      <w:tr w:rsidR="002C6BB6" w:rsidRPr="002C6BB6" w14:paraId="2F83EBF6" w14:textId="77777777" w:rsidTr="00417191">
        <w:trPr>
          <w:trHeight w:val="1084"/>
          <w:jc w:val="center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FBA86D" w14:textId="5D30DA97" w:rsidR="002C6BB6" w:rsidRPr="002C6BB6" w:rsidRDefault="002C6BB6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6BB6">
              <w:rPr>
                <w:rFonts w:ascii="標楷體" w:eastAsia="標楷體" w:hAnsi="標楷體" w:cs="Times New Roman" w:hint="eastAsia"/>
                <w:sz w:val="28"/>
                <w:szCs w:val="28"/>
              </w:rPr>
              <w:t>（申請時）</w:t>
            </w:r>
          </w:p>
          <w:p w14:paraId="280EFB5C" w14:textId="1BDDF979" w:rsidR="002C6BB6" w:rsidRPr="002C6BB6" w:rsidRDefault="002C6BB6" w:rsidP="002C6BB6">
            <w:pPr>
              <w:contextualSpacing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就讀</w:t>
            </w: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</w:t>
            </w: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年級</w:t>
            </w:r>
          </w:p>
        </w:tc>
        <w:tc>
          <w:tcPr>
            <w:tcW w:w="73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A897" w14:textId="77777777" w:rsidR="002C6BB6" w:rsidRDefault="002C6BB6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</w:t>
            </w:r>
          </w:p>
          <w:p w14:paraId="61CDCED0" w14:textId="7DEBA109" w:rsidR="002C6BB6" w:rsidRPr="002C6BB6" w:rsidRDefault="002C6BB6" w:rsidP="002C6BB6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縣（市）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　    高中 / 國中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年級</w:t>
            </w:r>
          </w:p>
        </w:tc>
      </w:tr>
      <w:tr w:rsidR="00E35A91" w:rsidRPr="006122CE" w14:paraId="49FCA7EB" w14:textId="77777777" w:rsidTr="00417191">
        <w:trPr>
          <w:jc w:val="center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808B13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飲食習慣</w:t>
            </w:r>
          </w:p>
        </w:tc>
        <w:tc>
          <w:tcPr>
            <w:tcW w:w="737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53644D77" w14:textId="77777777" w:rsidR="00E35A91" w:rsidRPr="006122CE" w:rsidRDefault="00616633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葷食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素食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其他：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          　　　　　　　　　       </w:t>
            </w:r>
          </w:p>
        </w:tc>
      </w:tr>
      <w:tr w:rsidR="00E35A91" w:rsidRPr="006122CE" w14:paraId="57AE1F0E" w14:textId="77777777" w:rsidTr="00417191">
        <w:trPr>
          <w:trHeight w:val="1040"/>
          <w:jc w:val="center"/>
        </w:trPr>
        <w:tc>
          <w:tcPr>
            <w:tcW w:w="22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F9F537" w14:textId="77777777" w:rsidR="002C6BB6" w:rsidRDefault="00616633" w:rsidP="002C6BB6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過敏物質</w:t>
            </w:r>
          </w:p>
          <w:p w14:paraId="582AF939" w14:textId="3CFBB921" w:rsidR="00E35A91" w:rsidRPr="006122CE" w:rsidRDefault="00616633" w:rsidP="002C6BB6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與</w:t>
            </w:r>
          </w:p>
          <w:p w14:paraId="03A7F3A0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特殊疾病</w:t>
            </w:r>
          </w:p>
        </w:tc>
        <w:tc>
          <w:tcPr>
            <w:tcW w:w="737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D39F486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48AE1E5" w14:textId="3DC58C4E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F090268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13A57C3D" w14:textId="77777777" w:rsidTr="00417191">
        <w:trPr>
          <w:jc w:val="center"/>
        </w:trPr>
        <w:tc>
          <w:tcPr>
            <w:tcW w:w="22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EF6A4B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緊急聯絡人</w:t>
            </w:r>
          </w:p>
        </w:tc>
        <w:tc>
          <w:tcPr>
            <w:tcW w:w="1410" w:type="dxa"/>
            <w:tcBorders>
              <w:top w:val="single" w:sz="18" w:space="0" w:color="auto"/>
            </w:tcBorders>
            <w:vAlign w:val="center"/>
          </w:tcPr>
          <w:p w14:paraId="53CD87ED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023" w:type="dxa"/>
            <w:gridSpan w:val="3"/>
          </w:tcPr>
          <w:p w14:paraId="0EE47048" w14:textId="04C28F6C" w:rsidR="002C6BB6" w:rsidRPr="006122CE" w:rsidRDefault="002C6BB6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14:paraId="6CB4442F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關係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14:paraId="5AA8AA98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39AFE2ED" w14:textId="77777777" w:rsidTr="00417191">
        <w:trPr>
          <w:jc w:val="center"/>
        </w:trPr>
        <w:tc>
          <w:tcPr>
            <w:tcW w:w="2238" w:type="dxa"/>
            <w:vMerge/>
            <w:tcBorders>
              <w:left w:val="single" w:sz="18" w:space="0" w:color="auto"/>
            </w:tcBorders>
            <w:vAlign w:val="center"/>
          </w:tcPr>
          <w:p w14:paraId="4E9BDCAB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C6D61EA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聯絡市話</w:t>
            </w:r>
          </w:p>
        </w:tc>
        <w:tc>
          <w:tcPr>
            <w:tcW w:w="5968" w:type="dxa"/>
            <w:gridSpan w:val="5"/>
            <w:tcBorders>
              <w:right w:val="single" w:sz="18" w:space="0" w:color="auto"/>
            </w:tcBorders>
          </w:tcPr>
          <w:p w14:paraId="1B522706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0FC754EE" w14:textId="77777777" w:rsidTr="00417191">
        <w:trPr>
          <w:jc w:val="center"/>
        </w:trPr>
        <w:tc>
          <w:tcPr>
            <w:tcW w:w="22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A17E75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sz="18" w:space="0" w:color="auto"/>
            </w:tcBorders>
            <w:vAlign w:val="center"/>
          </w:tcPr>
          <w:p w14:paraId="6D7D189B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行動電話</w:t>
            </w:r>
          </w:p>
        </w:tc>
        <w:tc>
          <w:tcPr>
            <w:tcW w:w="5968" w:type="dxa"/>
            <w:gridSpan w:val="5"/>
            <w:tcBorders>
              <w:bottom w:val="single" w:sz="4" w:space="0" w:color="000000"/>
              <w:right w:val="single" w:sz="18" w:space="0" w:color="auto"/>
            </w:tcBorders>
          </w:tcPr>
          <w:p w14:paraId="7325E4CC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55419049" w14:textId="77777777" w:rsidTr="00417191">
        <w:trPr>
          <w:jc w:val="center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F97614" w14:textId="0B9C7E88" w:rsidR="006C7ADF" w:rsidRPr="00863B2E" w:rsidRDefault="00616633" w:rsidP="00863B2E">
            <w:pPr>
              <w:contextualSpacing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營服尺寸</w:t>
            </w:r>
          </w:p>
        </w:tc>
        <w:tc>
          <w:tcPr>
            <w:tcW w:w="73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C56EA" w14:textId="5630D616" w:rsidR="00B87F82" w:rsidRDefault="00B87F82">
            <w:pPr>
              <w:ind w:right="144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B87F82">
              <w:rPr>
                <w:rFonts w:ascii="標楷體" w:eastAsia="標楷體" w:hAnsi="標楷體" w:cs="Segoe UI Symbol" w:hint="eastAsia"/>
                <w:sz w:val="28"/>
                <w:szCs w:val="28"/>
              </w:rPr>
              <w:t>X</w:t>
            </w:r>
            <w:r w:rsidRPr="00B87F82">
              <w:rPr>
                <w:rFonts w:ascii="標楷體" w:eastAsia="標楷體" w:hAnsi="標楷體" w:cs="Times New Roman"/>
                <w:sz w:val="28"/>
                <w:szCs w:val="28"/>
              </w:rPr>
              <w:t>S</w:t>
            </w:r>
            <w:r w:rsidRPr="00B87F82">
              <w:rPr>
                <w:rFonts w:ascii="標楷體" w:eastAsia="標楷體" w:hAnsi="標楷體" w:cs="Segoe UI Symbol"/>
                <w:sz w:val="28"/>
                <w:szCs w:val="28"/>
              </w:rPr>
              <w:t xml:space="preserve"> </w:t>
            </w:r>
            <w:r w:rsidR="00616633"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616633"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S </w:t>
            </w:r>
            <w:r w:rsidR="00616633"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616633" w:rsidRPr="006122CE">
              <w:rPr>
                <w:rFonts w:ascii="標楷體" w:eastAsia="標楷體" w:hAnsi="標楷體" w:cs="Times New Roman"/>
                <w:sz w:val="28"/>
                <w:szCs w:val="28"/>
              </w:rPr>
              <w:t>M</w:t>
            </w:r>
            <w:r w:rsidR="0041719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16633"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417191">
              <w:rPr>
                <w:rFonts w:ascii="標楷體" w:eastAsia="標楷體" w:hAnsi="標楷體" w:cs="Times New Roman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616633"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616633"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XL </w:t>
            </w:r>
          </w:p>
          <w:p w14:paraId="28DA2EC9" w14:textId="480B43FF" w:rsidR="00E35A91" w:rsidRPr="006122CE" w:rsidRDefault="006C7ADF">
            <w:pPr>
              <w:ind w:right="1440"/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營服</w:t>
            </w:r>
            <w:r w:rsidR="00616633" w:rsidRPr="006122CE">
              <w:rPr>
                <w:rFonts w:ascii="標楷體" w:eastAsia="標楷體" w:hAnsi="標楷體" w:cs="Times New Roman"/>
                <w:sz w:val="28"/>
                <w:szCs w:val="28"/>
              </w:rPr>
              <w:t>尺寸表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請參考附件一</w:t>
            </w:r>
            <w:r w:rsidR="00B87F82">
              <w:rPr>
                <w:rFonts w:ascii="標楷體" w:eastAsia="標楷體" w:hAnsi="標楷體" w:cs="Times New Roman" w:hint="eastAsia"/>
                <w:sz w:val="28"/>
                <w:szCs w:val="28"/>
              </w:rPr>
              <w:t>之右方表格</w:t>
            </w:r>
            <w:r w:rsidR="00616633" w:rsidRPr="006122CE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</w:tr>
      <w:tr w:rsidR="002C6BB6" w:rsidRPr="006122CE" w14:paraId="0F3C7585" w14:textId="77777777" w:rsidTr="00417191">
        <w:trPr>
          <w:trHeight w:val="549"/>
          <w:jc w:val="center"/>
        </w:trPr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9F979B" w14:textId="58218EA5" w:rsidR="002C6BB6" w:rsidRPr="006122CE" w:rsidRDefault="002C6BB6" w:rsidP="00B87F8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訂購實驗衣</w:t>
            </w:r>
          </w:p>
        </w:tc>
        <w:tc>
          <w:tcPr>
            <w:tcW w:w="73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C91F3" w14:textId="7C25AAEB" w:rsidR="006C7ADF" w:rsidRDefault="002C6BB6" w:rsidP="00417191">
            <w:pPr>
              <w:ind w:right="14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4C100E"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是，實驗衣一件為台幣300</w:t>
            </w:r>
            <w:r w:rsidRPr="002C6BB6">
              <w:rPr>
                <w:rFonts w:ascii="標楷體" w:eastAsia="標楷體" w:hAnsi="標楷體" w:cs="Times New Roman" w:hint="eastAsia"/>
                <w:sz w:val="28"/>
                <w:szCs w:val="28"/>
              </w:rPr>
              <w:t>元</w:t>
            </w:r>
            <w:r w:rsidR="00863B2E">
              <w:rPr>
                <w:rFonts w:ascii="標楷體" w:eastAsia="標楷體" w:hAnsi="標楷體" w:cs="Times New Roman" w:hint="eastAsia"/>
                <w:sz w:val="28"/>
                <w:szCs w:val="28"/>
              </w:rPr>
              <w:t>，金額將與報</w:t>
            </w:r>
            <w:r w:rsidR="004C100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名費一同繳納</w:t>
            </w:r>
          </w:p>
          <w:p w14:paraId="77976FEF" w14:textId="77777777" w:rsidR="000A65C9" w:rsidRDefault="000A65C9" w:rsidP="00417191">
            <w:pPr>
              <w:ind w:right="14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 w:hint="eastAsia"/>
                <w:sz w:val="28"/>
                <w:szCs w:val="28"/>
              </w:rPr>
              <w:t>實驗衣尺寸：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 xml:space="preserve">S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M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XL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0794CD5C" w14:textId="7AA3C3B2" w:rsidR="000A65C9" w:rsidRPr="000A65C9" w:rsidRDefault="000A65C9" w:rsidP="00417191">
            <w:pPr>
              <w:ind w:right="1440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實驗衣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尺寸表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請參考附件二</w:t>
            </w:r>
            <w:r w:rsidRPr="006122CE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14:paraId="7887DD29" w14:textId="38BE2ACE" w:rsidR="002C6BB6" w:rsidRPr="002C6BB6" w:rsidRDefault="002C6BB6" w:rsidP="002C6BB6">
            <w:pPr>
              <w:ind w:right="14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否，參加營隊課程時會自備實驗衣</w:t>
            </w:r>
          </w:p>
        </w:tc>
      </w:tr>
    </w:tbl>
    <w:p w14:paraId="055C20D6" w14:textId="5938DAA1" w:rsidR="00E35A91" w:rsidRPr="006122CE" w:rsidRDefault="00C21919">
      <w:pPr>
        <w:rPr>
          <w:rFonts w:ascii="標楷體" w:eastAsia="標楷體" w:hAnsi="標楷體" w:cs="Times New Roman"/>
        </w:rPr>
      </w:pPr>
      <w:r w:rsidRPr="006122CE">
        <w:rPr>
          <w:rFonts w:ascii="標楷體" w:eastAsia="標楷體" w:hAnsi="標楷體" w:cs="Times New Roman"/>
        </w:rPr>
        <w:br w:type="page"/>
      </w:r>
    </w:p>
    <w:tbl>
      <w:tblPr>
        <w:tblStyle w:val="10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E35A91" w:rsidRPr="006122CE" w14:paraId="17553BB0" w14:textId="77777777">
        <w:trPr>
          <w:jc w:val="center"/>
        </w:trPr>
        <w:tc>
          <w:tcPr>
            <w:tcW w:w="928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94462F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個人照</w:t>
            </w:r>
            <w:r w:rsidRPr="006122CE"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35A91" w:rsidRPr="006122CE" w14:paraId="2967258F" w14:textId="77777777">
        <w:trPr>
          <w:jc w:val="center"/>
        </w:trPr>
        <w:tc>
          <w:tcPr>
            <w:tcW w:w="92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DF94C5" w14:textId="065197A8" w:rsidR="00E35A91" w:rsidRPr="006122CE" w:rsidRDefault="00F55F57">
            <w:pPr>
              <w:contextualSpacing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最近六個月內拍攝之「個人」</w:t>
            </w:r>
            <w:r w:rsidR="00616633" w:rsidRPr="006122CE">
              <w:rPr>
                <w:rFonts w:ascii="標楷體" w:eastAsia="標楷體" w:hAnsi="標楷體" w:cs="Times New Roman"/>
              </w:rPr>
              <w:t>生活照乙張（</w:t>
            </w:r>
            <w:r>
              <w:rPr>
                <w:rFonts w:ascii="標楷體" w:eastAsia="標楷體" w:hAnsi="標楷體" w:cs="Times New Roman" w:hint="eastAsia"/>
              </w:rPr>
              <w:t>半身或全身皆可）</w:t>
            </w:r>
            <w:r w:rsidR="00616633" w:rsidRPr="006122CE">
              <w:rPr>
                <w:rFonts w:ascii="標楷體" w:eastAsia="標楷體" w:hAnsi="標楷體" w:cs="Times New Roman" w:hint="eastAsia"/>
              </w:rPr>
              <w:t>。</w:t>
            </w:r>
          </w:p>
          <w:p w14:paraId="0B5B2E80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4138B50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D45959" w14:textId="747C234F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963916C" w14:textId="15198AB8" w:rsidR="00F07005" w:rsidRDefault="00F07005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EB8000" w14:textId="5FE219AA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FFF83F1" w14:textId="4529DD60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21E7321" w14:textId="16020446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66A9BE9" w14:textId="167C2C29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4B6EFA5" w14:textId="669B3D28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C860D0F" w14:textId="46773DFF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9748AA4" w14:textId="1F3780F6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1851443" w14:textId="7A5AB262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4D2E94D1" w14:textId="77777777">
        <w:trPr>
          <w:jc w:val="center"/>
        </w:trPr>
        <w:tc>
          <w:tcPr>
            <w:tcW w:w="928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518A2E8" w14:textId="162BED5B" w:rsidR="00E35A91" w:rsidRPr="006122CE" w:rsidRDefault="00F55F57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自我介紹（</w:t>
            </w:r>
            <w:r w:rsidR="006C7ADF">
              <w:rPr>
                <w:rFonts w:ascii="標楷體" w:eastAsia="標楷體" w:hAnsi="標楷體" w:cs="Times New Roman"/>
                <w:b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字</w:t>
            </w:r>
            <w:r w:rsidR="006C7AD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內）</w:t>
            </w:r>
          </w:p>
        </w:tc>
      </w:tr>
      <w:tr w:rsidR="00E35A91" w:rsidRPr="006122CE" w14:paraId="15158317" w14:textId="77777777">
        <w:trPr>
          <w:jc w:val="center"/>
        </w:trPr>
        <w:tc>
          <w:tcPr>
            <w:tcW w:w="928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0FFD8E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62F5E22" w14:textId="3243B170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12175B4" w14:textId="41236B4F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BAD5C66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4BE7F03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B1B5448" w14:textId="13BEEB00" w:rsidR="00E35A91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E4A2DC1" w14:textId="45034F21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496EA8" w14:textId="1B71E301" w:rsidR="00E35A91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979384" w14:textId="24A7E832" w:rsidR="00F55F57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ACCAE03" w14:textId="5BC59271" w:rsidR="00F55F57" w:rsidRPr="006122CE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27D1EDC" w14:textId="4D69D627" w:rsidR="00F07005" w:rsidRPr="006122CE" w:rsidRDefault="00F07005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5A91" w:rsidRPr="006122CE" w14:paraId="02AD19DA" w14:textId="77777777">
        <w:trPr>
          <w:jc w:val="center"/>
        </w:trPr>
        <w:tc>
          <w:tcPr>
            <w:tcW w:w="928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52C06D" w14:textId="77777777" w:rsidR="00E35A91" w:rsidRPr="006122CE" w:rsidRDefault="00616633">
            <w:pPr>
              <w:contextualSpacing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122CE">
              <w:rPr>
                <w:rFonts w:ascii="標楷體" w:eastAsia="標楷體" w:hAnsi="標楷體" w:cs="Times New Roman"/>
                <w:b/>
                <w:sz w:val="28"/>
                <w:szCs w:val="28"/>
              </w:rPr>
              <w:t>其他（參加動機、感興趣的主題、對營隊的期待）</w:t>
            </w:r>
          </w:p>
        </w:tc>
      </w:tr>
      <w:tr w:rsidR="00E35A91" w:rsidRPr="006122CE" w14:paraId="100B41BA" w14:textId="77777777">
        <w:trPr>
          <w:jc w:val="center"/>
        </w:trPr>
        <w:tc>
          <w:tcPr>
            <w:tcW w:w="928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C5643C" w14:textId="06733439" w:rsidR="00E35A91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CA730B9" w14:textId="77777777" w:rsidR="00F55F57" w:rsidRPr="006122CE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834CC7D" w14:textId="43506933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C95A08A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3CB2C2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AA2BA81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FD9D4C8" w14:textId="77777777" w:rsidR="00E35A91" w:rsidRPr="006122CE" w:rsidRDefault="00E35A91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F8FD0C2" w14:textId="2C4E95FF" w:rsidR="00F55F57" w:rsidRPr="006122CE" w:rsidRDefault="00F55F57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1D6947D" w14:textId="45B9BDB2" w:rsidR="00F07005" w:rsidRPr="006122CE" w:rsidRDefault="00F07005">
            <w:pPr>
              <w:contextualSpacing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1AE52688" w14:textId="53CA8EBC" w:rsidR="006C7ADF" w:rsidRDefault="006C7ADF" w:rsidP="00F55F57">
      <w:pPr>
        <w:rPr>
          <w:rFonts w:ascii="標楷體" w:eastAsia="標楷體" w:hAnsi="標楷體" w:cs="Times New Roman"/>
        </w:rPr>
      </w:pPr>
    </w:p>
    <w:p w14:paraId="1CD2B0AB" w14:textId="77777777" w:rsidR="006C7ADF" w:rsidRDefault="006C7AD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14:paraId="5F742C39" w14:textId="6C622A10" w:rsidR="006C7ADF" w:rsidRDefault="006C7ADF" w:rsidP="006C7ADF">
      <w:pPr>
        <w:rPr>
          <w:rFonts w:ascii="標楷體" w:eastAsia="標楷體" w:hAnsi="標楷體" w:cs="Times New Roman"/>
        </w:rPr>
      </w:pPr>
      <w:r w:rsidRPr="004F7615">
        <w:rPr>
          <w:rFonts w:ascii="標楷體" w:eastAsia="標楷體" w:hAnsi="標楷體" w:cs="Times New Roman"/>
        </w:rPr>
        <w:lastRenderedPageBreak/>
        <w:t>【附件一】</w:t>
      </w:r>
    </w:p>
    <w:p w14:paraId="69EC4504" w14:textId="77777777" w:rsidR="00DD3358" w:rsidRDefault="00DD3358" w:rsidP="006C7ADF">
      <w:pPr>
        <w:rPr>
          <w:rFonts w:ascii="標楷體" w:eastAsia="標楷體" w:hAnsi="標楷體" w:cs="Times New Roman"/>
          <w:noProof/>
        </w:rPr>
      </w:pPr>
    </w:p>
    <w:p w14:paraId="0CF494D6" w14:textId="0E1C2CB8" w:rsidR="00DD3358" w:rsidRDefault="00DD3358" w:rsidP="006C7AD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noProof/>
        </w:rPr>
        <w:drawing>
          <wp:inline distT="0" distB="0" distL="0" distR="0" wp14:anchorId="736B7D56" wp14:editId="23200891">
            <wp:extent cx="5760720" cy="212725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706263_376441346534412_6710250195084378112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7" b="6897"/>
                    <a:stretch/>
                  </pic:blipFill>
                  <pic:spPr bwMode="auto">
                    <a:xfrm>
                      <a:off x="0" y="0"/>
                      <a:ext cx="5760720" cy="212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6FF84" w14:textId="77777777" w:rsidR="00DD3358" w:rsidRDefault="00DD3358" w:rsidP="006C7ADF">
      <w:pPr>
        <w:rPr>
          <w:rFonts w:ascii="標楷體" w:eastAsia="標楷體" w:hAnsi="標楷體" w:cs="Times New Roman"/>
        </w:rPr>
      </w:pPr>
    </w:p>
    <w:p w14:paraId="083D62D4" w14:textId="77777777" w:rsidR="00DD3358" w:rsidRDefault="00DD3358" w:rsidP="006C7ADF">
      <w:pPr>
        <w:rPr>
          <w:rFonts w:ascii="標楷體" w:eastAsia="標楷體" w:hAnsi="標楷體" w:cs="Times New Roman"/>
        </w:rPr>
      </w:pPr>
    </w:p>
    <w:p w14:paraId="734E3AAE" w14:textId="77777777" w:rsidR="00DD3358" w:rsidRDefault="00DD3358" w:rsidP="006C7ADF">
      <w:pPr>
        <w:rPr>
          <w:rFonts w:ascii="標楷體" w:eastAsia="標楷體" w:hAnsi="標楷體" w:cs="Times New Roman"/>
        </w:rPr>
      </w:pPr>
    </w:p>
    <w:p w14:paraId="682D5609" w14:textId="6410CB25" w:rsidR="00582DBB" w:rsidRPr="004F7615" w:rsidRDefault="00582DBB" w:rsidP="006C7ADF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【附件</w:t>
      </w:r>
      <w:r>
        <w:rPr>
          <w:rFonts w:ascii="標楷體" w:eastAsia="標楷體" w:hAnsi="標楷體" w:cs="Times New Roman" w:hint="eastAsia"/>
        </w:rPr>
        <w:t>二</w:t>
      </w:r>
      <w:r w:rsidRPr="004F7615">
        <w:rPr>
          <w:rFonts w:ascii="標楷體" w:eastAsia="標楷體" w:hAnsi="標楷體" w:cs="Times New Roman"/>
        </w:rPr>
        <w:t>】</w:t>
      </w:r>
    </w:p>
    <w:p w14:paraId="7DCFFAAE" w14:textId="7F6F4E94" w:rsidR="00DD3358" w:rsidRPr="006122CE" w:rsidRDefault="00DD3358" w:rsidP="00F55F5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inline distT="0" distB="0" distL="0" distR="0" wp14:anchorId="7A8798D9" wp14:editId="175ADE08">
            <wp:extent cx="5760720" cy="208153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實驗衣尺寸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58" w:rsidRPr="006122CE">
      <w:footerReference w:type="default" r:id="rId9"/>
      <w:pgSz w:w="11900" w:h="16840"/>
      <w:pgMar w:top="1418" w:right="1410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92C43" w14:textId="77777777" w:rsidR="00DD1B64" w:rsidRDefault="00DD1B64">
      <w:r>
        <w:separator/>
      </w:r>
    </w:p>
  </w:endnote>
  <w:endnote w:type="continuationSeparator" w:id="0">
    <w:p w14:paraId="61E9BD4B" w14:textId="77777777" w:rsidR="00DD1B64" w:rsidRDefault="00D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532849"/>
      <w:docPartObj>
        <w:docPartGallery w:val="Page Numbers (Bottom of Page)"/>
        <w:docPartUnique/>
      </w:docPartObj>
    </w:sdtPr>
    <w:sdtEndPr/>
    <w:sdtContent>
      <w:p w14:paraId="4DCCFF05" w14:textId="7C3FC81F" w:rsidR="00E35A91" w:rsidRDefault="009D7958" w:rsidP="009D79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5F" w:rsidRPr="00A76F5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ED2A" w14:textId="77777777" w:rsidR="00DD1B64" w:rsidRDefault="00DD1B64">
      <w:r>
        <w:separator/>
      </w:r>
    </w:p>
  </w:footnote>
  <w:footnote w:type="continuationSeparator" w:id="0">
    <w:p w14:paraId="586473FB" w14:textId="77777777" w:rsidR="00DD1B64" w:rsidRDefault="00DD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734"/>
    <w:multiLevelType w:val="hybridMultilevel"/>
    <w:tmpl w:val="874CD4D2"/>
    <w:lvl w:ilvl="0" w:tplc="D8527D38">
      <w:start w:val="1"/>
      <w:numFmt w:val="taiwaneseCountingThousand"/>
      <w:lvlText w:val="%1、"/>
      <w:lvlJc w:val="left"/>
      <w:pPr>
        <w:ind w:left="660" w:hanging="660"/>
      </w:pPr>
      <w:rPr>
        <w:rFonts w:eastAsia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3AA"/>
    <w:multiLevelType w:val="hybridMultilevel"/>
    <w:tmpl w:val="7C0C3DAA"/>
    <w:lvl w:ilvl="0" w:tplc="9F1C7F1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F3342"/>
    <w:multiLevelType w:val="hybridMultilevel"/>
    <w:tmpl w:val="06C03656"/>
    <w:lvl w:ilvl="0" w:tplc="AB22DBD6">
      <w:start w:val="1"/>
      <w:numFmt w:val="taiwaneseCountingThousand"/>
      <w:lvlText w:val="（%1）"/>
      <w:lvlJc w:val="left"/>
      <w:pPr>
        <w:ind w:left="1073" w:hanging="790"/>
      </w:pPr>
      <w:rPr>
        <w:rFonts w:eastAsia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7D73DBB"/>
    <w:multiLevelType w:val="hybridMultilevel"/>
    <w:tmpl w:val="C18CBAD4"/>
    <w:lvl w:ilvl="0" w:tplc="38A8E020">
      <w:start w:val="1"/>
      <w:numFmt w:val="bullet"/>
      <w:lvlText w:val=""/>
      <w:lvlJc w:val="left"/>
      <w:pPr>
        <w:ind w:left="1471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 w15:restartNumberingAfterBreak="0">
    <w:nsid w:val="1AA6008D"/>
    <w:multiLevelType w:val="hybridMultilevel"/>
    <w:tmpl w:val="98209312"/>
    <w:lvl w:ilvl="0" w:tplc="9F1C7F18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CEE5A01"/>
    <w:multiLevelType w:val="hybridMultilevel"/>
    <w:tmpl w:val="8C3666EE"/>
    <w:lvl w:ilvl="0" w:tplc="EC5AF9E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5620F8"/>
    <w:multiLevelType w:val="hybridMultilevel"/>
    <w:tmpl w:val="F0CC8118"/>
    <w:lvl w:ilvl="0" w:tplc="38A8E020">
      <w:start w:val="1"/>
      <w:numFmt w:val="bullet"/>
      <w:lvlText w:val=""/>
      <w:lvlJc w:val="left"/>
      <w:pPr>
        <w:ind w:left="1471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 w15:restartNumberingAfterBreak="0">
    <w:nsid w:val="564A13D9"/>
    <w:multiLevelType w:val="multilevel"/>
    <w:tmpl w:val="5EE02FA0"/>
    <w:lvl w:ilvl="0">
      <w:start w:val="1"/>
      <w:numFmt w:val="decimal"/>
      <w:lvlText w:val="%1.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8" w15:restartNumberingAfterBreak="0">
    <w:nsid w:val="5FA04558"/>
    <w:multiLevelType w:val="hybridMultilevel"/>
    <w:tmpl w:val="F612CF76"/>
    <w:lvl w:ilvl="0" w:tplc="EC5AF9E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D27903"/>
    <w:multiLevelType w:val="hybridMultilevel"/>
    <w:tmpl w:val="6792CD3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78313E60"/>
    <w:multiLevelType w:val="multilevel"/>
    <w:tmpl w:val="745683E6"/>
    <w:lvl w:ilvl="0">
      <w:start w:val="1"/>
      <w:numFmt w:val="decimal"/>
      <w:lvlText w:val="%1.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91"/>
    <w:rsid w:val="000378AA"/>
    <w:rsid w:val="000A65C9"/>
    <w:rsid w:val="002012B3"/>
    <w:rsid w:val="00212824"/>
    <w:rsid w:val="00274C7D"/>
    <w:rsid w:val="002C6BB6"/>
    <w:rsid w:val="002C7CB8"/>
    <w:rsid w:val="00324679"/>
    <w:rsid w:val="003535DD"/>
    <w:rsid w:val="003E443C"/>
    <w:rsid w:val="004131D4"/>
    <w:rsid w:val="00417191"/>
    <w:rsid w:val="004C100E"/>
    <w:rsid w:val="004D39F4"/>
    <w:rsid w:val="004F7615"/>
    <w:rsid w:val="005456F6"/>
    <w:rsid w:val="00555244"/>
    <w:rsid w:val="00570391"/>
    <w:rsid w:val="00582DBB"/>
    <w:rsid w:val="005D428E"/>
    <w:rsid w:val="005F4A33"/>
    <w:rsid w:val="006122CE"/>
    <w:rsid w:val="00616633"/>
    <w:rsid w:val="006C7ADF"/>
    <w:rsid w:val="00706F15"/>
    <w:rsid w:val="00744F7C"/>
    <w:rsid w:val="008269A1"/>
    <w:rsid w:val="00847960"/>
    <w:rsid w:val="00863B2E"/>
    <w:rsid w:val="00896738"/>
    <w:rsid w:val="008C3715"/>
    <w:rsid w:val="008D49CC"/>
    <w:rsid w:val="00960ADE"/>
    <w:rsid w:val="00970C30"/>
    <w:rsid w:val="00985628"/>
    <w:rsid w:val="009A1A42"/>
    <w:rsid w:val="009A2490"/>
    <w:rsid w:val="009B2795"/>
    <w:rsid w:val="009C4FC1"/>
    <w:rsid w:val="009D7958"/>
    <w:rsid w:val="00A76F5F"/>
    <w:rsid w:val="00B42BB1"/>
    <w:rsid w:val="00B82E6A"/>
    <w:rsid w:val="00B87F82"/>
    <w:rsid w:val="00BA392E"/>
    <w:rsid w:val="00BA60BF"/>
    <w:rsid w:val="00BE64A1"/>
    <w:rsid w:val="00C21919"/>
    <w:rsid w:val="00C356F2"/>
    <w:rsid w:val="00C7168C"/>
    <w:rsid w:val="00D21B4A"/>
    <w:rsid w:val="00D757CE"/>
    <w:rsid w:val="00D87A19"/>
    <w:rsid w:val="00DD1B64"/>
    <w:rsid w:val="00DD3358"/>
    <w:rsid w:val="00DD3F79"/>
    <w:rsid w:val="00E35A91"/>
    <w:rsid w:val="00E35E52"/>
    <w:rsid w:val="00EA2152"/>
    <w:rsid w:val="00ED055E"/>
    <w:rsid w:val="00F05953"/>
    <w:rsid w:val="00F07005"/>
    <w:rsid w:val="00F1115D"/>
    <w:rsid w:val="00F55F57"/>
    <w:rsid w:val="00FA0C1E"/>
    <w:rsid w:val="00FA6546"/>
    <w:rsid w:val="00FB59EA"/>
    <w:rsid w:val="00FD62A3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433D2"/>
  <w15:docId w15:val="{FD4D3340-2A9F-4884-B8BF-E2760B70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Cambria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012B3"/>
    <w:pPr>
      <w:ind w:leftChars="200" w:left="480"/>
    </w:pPr>
  </w:style>
  <w:style w:type="character" w:styleId="a6">
    <w:name w:val="Hyperlink"/>
    <w:basedOn w:val="a0"/>
    <w:uiPriority w:val="99"/>
    <w:unhideWhenUsed/>
    <w:rsid w:val="009A1A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78A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78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GueiFeng tsai</dc:creator>
  <cp:keywords/>
  <dc:description/>
  <cp:lastModifiedBy>舒尹 劉</cp:lastModifiedBy>
  <cp:revision>2</cp:revision>
  <cp:lastPrinted>2017-03-02T17:12:00Z</cp:lastPrinted>
  <dcterms:created xsi:type="dcterms:W3CDTF">2019-04-11T17:48:00Z</dcterms:created>
  <dcterms:modified xsi:type="dcterms:W3CDTF">2019-04-11T17:48:00Z</dcterms:modified>
</cp:coreProperties>
</file>